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2CF" w:rsidRPr="00C356D4" w:rsidRDefault="008F52CF" w:rsidP="005C7678">
      <w:pPr>
        <w:shd w:val="clear" w:color="auto" w:fill="FFFFFF"/>
        <w:rPr>
          <w:sz w:val="22"/>
          <w:szCs w:val="22"/>
          <w:lang w:val="sr-Latn-RS"/>
        </w:rPr>
      </w:pPr>
    </w:p>
    <w:p w:rsidR="008F52CF" w:rsidRPr="00C356D4" w:rsidRDefault="008F52CF" w:rsidP="005C7678">
      <w:pPr>
        <w:shd w:val="clear" w:color="auto" w:fill="FFFFFF"/>
        <w:jc w:val="center"/>
        <w:rPr>
          <w:sz w:val="22"/>
          <w:szCs w:val="22"/>
          <w:lang w:val="sr-Latn-RS"/>
        </w:rPr>
      </w:pPr>
      <w:r w:rsidRPr="00C356D4">
        <w:rPr>
          <w:noProof/>
          <w:sz w:val="22"/>
          <w:szCs w:val="22"/>
          <w:lang w:eastAsia="sq-AL"/>
        </w:rPr>
        <w:drawing>
          <wp:inline distT="0" distB="0" distL="0" distR="0" wp14:anchorId="5D1EE5A8" wp14:editId="055D38EC">
            <wp:extent cx="80010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2CF" w:rsidRPr="00C356D4" w:rsidRDefault="008F52CF" w:rsidP="005C7678">
      <w:pPr>
        <w:jc w:val="center"/>
        <w:rPr>
          <w:rFonts w:eastAsia="Batang"/>
          <w:b/>
          <w:bCs/>
          <w:sz w:val="28"/>
          <w:szCs w:val="28"/>
          <w:lang w:val="sr-Latn-RS"/>
        </w:rPr>
      </w:pPr>
      <w:r w:rsidRPr="00C356D4">
        <w:rPr>
          <w:b/>
          <w:bCs/>
          <w:sz w:val="28"/>
          <w:szCs w:val="28"/>
          <w:lang w:val="sr-Latn-RS"/>
        </w:rPr>
        <w:t>Republika e Kosovës</w:t>
      </w:r>
    </w:p>
    <w:p w:rsidR="008F52CF" w:rsidRPr="00C356D4" w:rsidRDefault="008F52CF" w:rsidP="005C7678">
      <w:pPr>
        <w:jc w:val="center"/>
        <w:rPr>
          <w:b/>
          <w:bCs/>
          <w:szCs w:val="24"/>
          <w:lang w:val="sr-Latn-RS"/>
        </w:rPr>
      </w:pPr>
      <w:r w:rsidRPr="00C356D4">
        <w:rPr>
          <w:rFonts w:eastAsia="Batang"/>
          <w:b/>
          <w:bCs/>
          <w:szCs w:val="24"/>
          <w:lang w:val="sr-Latn-RS"/>
        </w:rPr>
        <w:t>Republika Kosovo-</w:t>
      </w:r>
      <w:r w:rsidRPr="00C356D4">
        <w:rPr>
          <w:b/>
          <w:bCs/>
          <w:szCs w:val="24"/>
          <w:lang w:val="sr-Latn-RS"/>
        </w:rPr>
        <w:t>Republic of Kosovo</w:t>
      </w:r>
    </w:p>
    <w:p w:rsidR="008F52CF" w:rsidRPr="00C356D4" w:rsidRDefault="008F52CF" w:rsidP="005C7678">
      <w:pPr>
        <w:pBdr>
          <w:bottom w:val="single" w:sz="12" w:space="1" w:color="auto"/>
        </w:pBdr>
        <w:jc w:val="center"/>
        <w:rPr>
          <w:szCs w:val="24"/>
          <w:lang w:val="sr-Latn-RS"/>
        </w:rPr>
      </w:pPr>
      <w:r w:rsidRPr="00C356D4">
        <w:rPr>
          <w:b/>
          <w:i/>
          <w:szCs w:val="24"/>
          <w:lang w:val="sr-Latn-RS"/>
        </w:rPr>
        <w:t>Kuvendi - Skupština - Assembly</w:t>
      </w:r>
    </w:p>
    <w:p w:rsidR="005C7678" w:rsidRPr="00C356D4" w:rsidRDefault="005C7678" w:rsidP="005C7678">
      <w:pPr>
        <w:autoSpaceDE w:val="0"/>
        <w:autoSpaceDN w:val="0"/>
        <w:adjustRightInd w:val="0"/>
        <w:rPr>
          <w:bCs/>
          <w:iCs/>
          <w:sz w:val="22"/>
          <w:szCs w:val="22"/>
          <w:lang w:val="sr-Latn-RS"/>
        </w:rPr>
      </w:pPr>
    </w:p>
    <w:p w:rsidR="00C356D4" w:rsidRPr="00C356D4" w:rsidRDefault="00C356D4" w:rsidP="00C356D4">
      <w:pPr>
        <w:rPr>
          <w:szCs w:val="24"/>
          <w:lang w:val="sr-Latn-RS"/>
        </w:rPr>
      </w:pPr>
      <w:bookmarkStart w:id="0" w:name="_GoBack"/>
      <w:r>
        <w:rPr>
          <w:szCs w:val="24"/>
          <w:lang w:val="sr-Latn-RS"/>
        </w:rPr>
        <w:t xml:space="preserve">Komisija </w:t>
      </w:r>
      <w:r w:rsidRPr="00C356D4">
        <w:rPr>
          <w:szCs w:val="24"/>
          <w:lang w:val="sr-Latn-RS"/>
        </w:rPr>
        <w:t xml:space="preserve">za </w:t>
      </w:r>
      <w:r>
        <w:rPr>
          <w:szCs w:val="24"/>
          <w:lang w:val="sr-Latn-RS"/>
        </w:rPr>
        <w:t>ekonomiju,</w:t>
      </w:r>
      <w:r w:rsidRPr="00C356D4">
        <w:rPr>
          <w:szCs w:val="24"/>
          <w:lang w:val="sr-Latn-RS"/>
        </w:rPr>
        <w:t xml:space="preserve"> industriju, preduzetništvo i trgovinu (u daljem tekstu: </w:t>
      </w:r>
      <w:r>
        <w:rPr>
          <w:szCs w:val="24"/>
          <w:lang w:val="sr-Latn-RS"/>
        </w:rPr>
        <w:t>komisija</w:t>
      </w:r>
      <w:r w:rsidRPr="00C356D4">
        <w:rPr>
          <w:szCs w:val="24"/>
          <w:lang w:val="sr-Latn-RS"/>
        </w:rPr>
        <w:t xml:space="preserve">), na osnovu člana 30.2 Poslovnika Skupštine, u skladu sa članom 4. i 5. </w:t>
      </w:r>
      <w:r w:rsidR="00835AAE">
        <w:rPr>
          <w:szCs w:val="24"/>
          <w:lang w:val="sr-Latn-RS"/>
        </w:rPr>
        <w:t xml:space="preserve">Uputstvo </w:t>
      </w:r>
      <w:r w:rsidRPr="00C356D4">
        <w:rPr>
          <w:szCs w:val="24"/>
          <w:lang w:val="sr-Latn-RS"/>
        </w:rPr>
        <w:t xml:space="preserve">za upravljanje budžetom </w:t>
      </w:r>
      <w:r w:rsidR="00835AAE">
        <w:rPr>
          <w:szCs w:val="24"/>
          <w:lang w:val="sr-Latn-RS"/>
        </w:rPr>
        <w:t xml:space="preserve">parlamentarnih komisija </w:t>
      </w:r>
      <w:r w:rsidRPr="00C356D4">
        <w:rPr>
          <w:szCs w:val="24"/>
          <w:lang w:val="sr-Latn-RS"/>
        </w:rPr>
        <w:t>Skupština Repu</w:t>
      </w:r>
      <w:r w:rsidR="00C55D30">
        <w:rPr>
          <w:szCs w:val="24"/>
          <w:lang w:val="sr-Latn-RS"/>
        </w:rPr>
        <w:t>blike Kosovo, kao i preporukom r</w:t>
      </w:r>
      <w:r w:rsidRPr="00C356D4">
        <w:rPr>
          <w:szCs w:val="24"/>
          <w:lang w:val="sr-Latn-RS"/>
        </w:rPr>
        <w:t xml:space="preserve">adne grupe za nadzor nad sprovođenjem Zakona o javnim </w:t>
      </w:r>
      <w:r w:rsidR="000A635E">
        <w:rPr>
          <w:szCs w:val="24"/>
          <w:lang w:val="sr-Latn-RS"/>
        </w:rPr>
        <w:t>preduzećima</w:t>
      </w:r>
      <w:r w:rsidR="00C55D30">
        <w:rPr>
          <w:szCs w:val="24"/>
          <w:lang w:val="sr-Latn-RS"/>
        </w:rPr>
        <w:t xml:space="preserve"> (u daljem tekstu: r</w:t>
      </w:r>
      <w:r w:rsidRPr="00C356D4">
        <w:rPr>
          <w:szCs w:val="24"/>
          <w:lang w:val="sr-Latn-RS"/>
        </w:rPr>
        <w:t>adna grupa), od 26.3.2024, donela je sledeć</w:t>
      </w:r>
      <w:r w:rsidR="00C55D30">
        <w:rPr>
          <w:szCs w:val="24"/>
          <w:lang w:val="sr-Latn-RS"/>
        </w:rPr>
        <w:t>i</w:t>
      </w:r>
      <w:r w:rsidRPr="00C356D4">
        <w:rPr>
          <w:szCs w:val="24"/>
          <w:lang w:val="sr-Latn-RS"/>
        </w:rPr>
        <w:t>:</w:t>
      </w:r>
    </w:p>
    <w:p w:rsidR="00C356D4" w:rsidRPr="00B3393A" w:rsidRDefault="00C356D4" w:rsidP="00C356D4">
      <w:pPr>
        <w:rPr>
          <w:b/>
          <w:szCs w:val="24"/>
          <w:lang w:val="sr-Latn-RS"/>
        </w:rPr>
      </w:pPr>
    </w:p>
    <w:p w:rsidR="00C356D4" w:rsidRDefault="00C356D4" w:rsidP="007D60E1">
      <w:pPr>
        <w:jc w:val="center"/>
        <w:rPr>
          <w:b/>
          <w:szCs w:val="24"/>
          <w:lang w:val="sr-Latn-RS"/>
        </w:rPr>
      </w:pPr>
      <w:r w:rsidRPr="00B3393A">
        <w:rPr>
          <w:b/>
          <w:szCs w:val="24"/>
          <w:lang w:val="sr-Latn-RS"/>
        </w:rPr>
        <w:t xml:space="preserve">POZIV ZA ANGAŽOVANJE </w:t>
      </w:r>
      <w:r w:rsidR="007D60E1">
        <w:rPr>
          <w:b/>
          <w:szCs w:val="24"/>
          <w:lang w:val="sr-Latn-RS"/>
        </w:rPr>
        <w:t xml:space="preserve">STRUČNJAKA </w:t>
      </w:r>
    </w:p>
    <w:p w:rsidR="007D60E1" w:rsidRPr="00C356D4" w:rsidRDefault="007D60E1" w:rsidP="007D60E1">
      <w:pPr>
        <w:jc w:val="center"/>
        <w:rPr>
          <w:szCs w:val="24"/>
          <w:lang w:val="sr-Latn-RS"/>
        </w:rPr>
      </w:pPr>
    </w:p>
    <w:p w:rsidR="00C356D4" w:rsidRPr="00C356D4" w:rsidRDefault="00C356D4" w:rsidP="00C356D4">
      <w:pPr>
        <w:rPr>
          <w:szCs w:val="24"/>
          <w:lang w:val="sr-Latn-RS"/>
        </w:rPr>
      </w:pPr>
      <w:r w:rsidRPr="00C356D4">
        <w:rPr>
          <w:szCs w:val="24"/>
          <w:lang w:val="sr-Latn-RS"/>
        </w:rPr>
        <w:t xml:space="preserve">Pozivaju se svi stručnjaci iz oblasti ekonomije, pravosuđa, revizije, javnih finansija, po </w:t>
      </w:r>
      <w:r w:rsidR="008F33C4" w:rsidRPr="00C356D4">
        <w:rPr>
          <w:szCs w:val="24"/>
          <w:lang w:val="sr-Latn-RS"/>
        </w:rPr>
        <w:t>mogućnosti</w:t>
      </w:r>
      <w:r w:rsidRPr="00C356D4">
        <w:rPr>
          <w:szCs w:val="24"/>
          <w:lang w:val="sr-Latn-RS"/>
        </w:rPr>
        <w:t xml:space="preserve"> sa iskustvom u javnim </w:t>
      </w:r>
      <w:r w:rsidR="008F33C4" w:rsidRPr="00C356D4">
        <w:rPr>
          <w:szCs w:val="24"/>
          <w:lang w:val="sr-Latn-RS"/>
        </w:rPr>
        <w:t>preduzećima</w:t>
      </w:r>
      <w:r w:rsidRPr="00C356D4">
        <w:rPr>
          <w:szCs w:val="24"/>
          <w:lang w:val="sr-Latn-RS"/>
        </w:rPr>
        <w:t>, da se prijave</w:t>
      </w:r>
      <w:r w:rsidR="00C55D30">
        <w:rPr>
          <w:szCs w:val="24"/>
          <w:lang w:val="sr-Latn-RS"/>
        </w:rPr>
        <w:t xml:space="preserve"> za angažovanje </w:t>
      </w:r>
      <w:r w:rsidR="008F33C4">
        <w:rPr>
          <w:szCs w:val="24"/>
          <w:lang w:val="sr-Latn-RS"/>
        </w:rPr>
        <w:t>u svojstvu e</w:t>
      </w:r>
      <w:r w:rsidR="00C55D30">
        <w:rPr>
          <w:szCs w:val="24"/>
          <w:lang w:val="sr-Latn-RS"/>
        </w:rPr>
        <w:t>kspert</w:t>
      </w:r>
      <w:r w:rsidR="008F33C4">
        <w:rPr>
          <w:szCs w:val="24"/>
          <w:lang w:val="sr-Latn-RS"/>
        </w:rPr>
        <w:t xml:space="preserve">a </w:t>
      </w:r>
      <w:r w:rsidR="00C55D30">
        <w:rPr>
          <w:szCs w:val="24"/>
          <w:lang w:val="sr-Latn-RS"/>
        </w:rPr>
        <w:t xml:space="preserve"> za r</w:t>
      </w:r>
      <w:r w:rsidRPr="00C356D4">
        <w:rPr>
          <w:szCs w:val="24"/>
          <w:lang w:val="sr-Latn-RS"/>
        </w:rPr>
        <w:t xml:space="preserve">adnu grupu za nadzor nad sprovođenjem Zakona o javnim </w:t>
      </w:r>
      <w:r w:rsidR="008F33C4" w:rsidRPr="00C356D4">
        <w:rPr>
          <w:szCs w:val="24"/>
          <w:lang w:val="sr-Latn-RS"/>
        </w:rPr>
        <w:t>preduzećima</w:t>
      </w:r>
      <w:r w:rsidRPr="00C356D4">
        <w:rPr>
          <w:szCs w:val="24"/>
          <w:lang w:val="sr-Latn-RS"/>
        </w:rPr>
        <w:t>.</w:t>
      </w:r>
    </w:p>
    <w:p w:rsidR="00C356D4" w:rsidRPr="00C356D4" w:rsidRDefault="00C356D4" w:rsidP="00C356D4">
      <w:pPr>
        <w:rPr>
          <w:szCs w:val="24"/>
          <w:lang w:val="sr-Latn-RS"/>
        </w:rPr>
      </w:pPr>
    </w:p>
    <w:p w:rsidR="00C356D4" w:rsidRPr="00C356D4" w:rsidRDefault="00C356D4" w:rsidP="00C356D4">
      <w:pPr>
        <w:rPr>
          <w:szCs w:val="24"/>
          <w:lang w:val="sr-Latn-RS"/>
        </w:rPr>
      </w:pPr>
      <w:r w:rsidRPr="00C356D4">
        <w:rPr>
          <w:szCs w:val="24"/>
          <w:lang w:val="sr-Latn-RS"/>
        </w:rPr>
        <w:t>Angažova</w:t>
      </w:r>
      <w:r w:rsidR="00C55D30">
        <w:rPr>
          <w:szCs w:val="24"/>
          <w:lang w:val="sr-Latn-RS"/>
        </w:rPr>
        <w:t>ni stručnjak će raditi sa r</w:t>
      </w:r>
      <w:r w:rsidRPr="00C356D4">
        <w:rPr>
          <w:szCs w:val="24"/>
          <w:lang w:val="sr-Latn-RS"/>
        </w:rPr>
        <w:t xml:space="preserve">adnom grupom u njenim aktivnostima i izradi analiza i konačnog izveštaja sa preporukama i biće nadoknađeni na osnovu </w:t>
      </w:r>
      <w:r w:rsidR="00C55D30">
        <w:rPr>
          <w:szCs w:val="24"/>
          <w:lang w:val="sr-Latn-RS"/>
        </w:rPr>
        <w:t xml:space="preserve">Uputstva </w:t>
      </w:r>
      <w:r w:rsidRPr="00C356D4">
        <w:rPr>
          <w:szCs w:val="24"/>
          <w:lang w:val="sr-Latn-RS"/>
        </w:rPr>
        <w:t xml:space="preserve"> za upravljanje budžetom parlamentarnih komisija Skupštine Republike Kosovo..</w:t>
      </w:r>
    </w:p>
    <w:p w:rsidR="00C356D4" w:rsidRPr="00C356D4" w:rsidRDefault="00C356D4" w:rsidP="00C356D4">
      <w:pPr>
        <w:rPr>
          <w:szCs w:val="24"/>
          <w:lang w:val="sr-Latn-RS"/>
        </w:rPr>
      </w:pPr>
    </w:p>
    <w:p w:rsidR="002B0A7A" w:rsidRPr="002B0A7A" w:rsidRDefault="00C356D4" w:rsidP="002B0A7A">
      <w:pPr>
        <w:tabs>
          <w:tab w:val="left" w:pos="5218"/>
        </w:tabs>
        <w:rPr>
          <w:rFonts w:eastAsia="Times New Roman"/>
          <w:b/>
          <w:bCs/>
          <w:szCs w:val="24"/>
        </w:rPr>
      </w:pPr>
      <w:proofErr w:type="spellStart"/>
      <w:r w:rsidRPr="002B0A7A">
        <w:rPr>
          <w:rFonts w:eastAsia="Times New Roman"/>
          <w:b/>
          <w:bCs/>
          <w:szCs w:val="24"/>
        </w:rPr>
        <w:t>Kako</w:t>
      </w:r>
      <w:proofErr w:type="spellEnd"/>
      <w:r w:rsidRPr="002B0A7A">
        <w:rPr>
          <w:rFonts w:eastAsia="Times New Roman"/>
          <w:b/>
          <w:bCs/>
          <w:szCs w:val="24"/>
        </w:rPr>
        <w:t xml:space="preserve"> se </w:t>
      </w:r>
      <w:proofErr w:type="spellStart"/>
      <w:r w:rsidRPr="002B0A7A">
        <w:rPr>
          <w:rFonts w:eastAsia="Times New Roman"/>
          <w:b/>
          <w:bCs/>
          <w:szCs w:val="24"/>
        </w:rPr>
        <w:t>prijaviti</w:t>
      </w:r>
      <w:proofErr w:type="spellEnd"/>
      <w:r w:rsidRPr="002B0A7A">
        <w:rPr>
          <w:rFonts w:eastAsia="Times New Roman"/>
          <w:b/>
          <w:bCs/>
          <w:szCs w:val="24"/>
        </w:rPr>
        <w:t>?</w:t>
      </w:r>
    </w:p>
    <w:p w:rsidR="00C356D4" w:rsidRPr="00C356D4" w:rsidRDefault="00C356D4" w:rsidP="00C356D4">
      <w:pPr>
        <w:rPr>
          <w:szCs w:val="24"/>
          <w:lang w:val="sr-Latn-RS"/>
        </w:rPr>
      </w:pPr>
    </w:p>
    <w:p w:rsidR="00C356D4" w:rsidRPr="00C356D4" w:rsidRDefault="00C356D4" w:rsidP="00C356D4">
      <w:pPr>
        <w:rPr>
          <w:szCs w:val="24"/>
          <w:lang w:val="sr-Latn-RS"/>
        </w:rPr>
      </w:pPr>
    </w:p>
    <w:p w:rsidR="002B0A7A" w:rsidRDefault="00C356D4" w:rsidP="002B0A7A">
      <w:pPr>
        <w:tabs>
          <w:tab w:val="left" w:pos="5218"/>
        </w:tabs>
        <w:rPr>
          <w:rFonts w:eastAsia="Times New Roman"/>
          <w:szCs w:val="24"/>
        </w:rPr>
      </w:pPr>
      <w:r w:rsidRPr="002B0A7A">
        <w:rPr>
          <w:rFonts w:eastAsia="Times New Roman"/>
          <w:szCs w:val="24"/>
        </w:rPr>
        <w:t xml:space="preserve">Da biste izrazili svoje interesovanje, </w:t>
      </w:r>
      <w:proofErr w:type="spellStart"/>
      <w:r w:rsidRPr="002B0A7A">
        <w:rPr>
          <w:rFonts w:eastAsia="Times New Roman"/>
          <w:szCs w:val="24"/>
        </w:rPr>
        <w:t>treba</w:t>
      </w:r>
      <w:proofErr w:type="spellEnd"/>
      <w:r w:rsidRPr="002B0A7A">
        <w:rPr>
          <w:rFonts w:eastAsia="Times New Roman"/>
          <w:szCs w:val="24"/>
        </w:rPr>
        <w:t xml:space="preserve"> </w:t>
      </w:r>
      <w:proofErr w:type="spellStart"/>
      <w:r w:rsidRPr="002B0A7A">
        <w:rPr>
          <w:rFonts w:eastAsia="Times New Roman"/>
          <w:szCs w:val="24"/>
        </w:rPr>
        <w:t>da</w:t>
      </w:r>
      <w:proofErr w:type="spellEnd"/>
      <w:r w:rsidRPr="002B0A7A">
        <w:rPr>
          <w:rFonts w:eastAsia="Times New Roman"/>
          <w:szCs w:val="24"/>
        </w:rPr>
        <w:t xml:space="preserve"> nam </w:t>
      </w:r>
      <w:proofErr w:type="spellStart"/>
      <w:r w:rsidRPr="002B0A7A">
        <w:rPr>
          <w:rFonts w:eastAsia="Times New Roman"/>
          <w:szCs w:val="24"/>
        </w:rPr>
        <w:t>pošaljete</w:t>
      </w:r>
      <w:proofErr w:type="spellEnd"/>
      <w:r w:rsidRPr="002B0A7A">
        <w:rPr>
          <w:rFonts w:eastAsia="Times New Roman"/>
          <w:szCs w:val="24"/>
        </w:rPr>
        <w:t>:</w:t>
      </w:r>
    </w:p>
    <w:p w:rsidR="002B0A7A" w:rsidRDefault="002B0A7A" w:rsidP="002B0A7A">
      <w:pPr>
        <w:tabs>
          <w:tab w:val="left" w:pos="5218"/>
        </w:tabs>
        <w:rPr>
          <w:rFonts w:eastAsia="Times New Roman"/>
          <w:szCs w:val="24"/>
        </w:rPr>
      </w:pPr>
    </w:p>
    <w:p w:rsidR="00C356D4" w:rsidRDefault="00C356D4" w:rsidP="0086183E">
      <w:pPr>
        <w:pStyle w:val="ListParagraph"/>
        <w:numPr>
          <w:ilvl w:val="0"/>
          <w:numId w:val="5"/>
        </w:numPr>
        <w:tabs>
          <w:tab w:val="left" w:pos="5218"/>
        </w:tabs>
        <w:rPr>
          <w:rFonts w:eastAsia="Times New Roman"/>
          <w:szCs w:val="24"/>
        </w:rPr>
      </w:pPr>
      <w:proofErr w:type="spellStart"/>
      <w:r w:rsidRPr="002B0A7A">
        <w:rPr>
          <w:rFonts w:eastAsia="Times New Roman"/>
          <w:szCs w:val="24"/>
        </w:rPr>
        <w:t>Detaljnu</w:t>
      </w:r>
      <w:proofErr w:type="spellEnd"/>
      <w:r w:rsidRPr="002B0A7A">
        <w:rPr>
          <w:rFonts w:eastAsia="Times New Roman"/>
          <w:szCs w:val="24"/>
        </w:rPr>
        <w:t xml:space="preserve"> </w:t>
      </w:r>
      <w:proofErr w:type="spellStart"/>
      <w:r w:rsidRPr="002B0A7A">
        <w:rPr>
          <w:rFonts w:eastAsia="Times New Roman"/>
          <w:szCs w:val="24"/>
        </w:rPr>
        <w:t>biografiju</w:t>
      </w:r>
      <w:proofErr w:type="spellEnd"/>
      <w:r w:rsidRPr="002B0A7A">
        <w:rPr>
          <w:rFonts w:eastAsia="Times New Roman"/>
          <w:szCs w:val="24"/>
        </w:rPr>
        <w:t xml:space="preserve">, sa </w:t>
      </w:r>
      <w:proofErr w:type="spellStart"/>
      <w:r w:rsidRPr="002B0A7A">
        <w:rPr>
          <w:rFonts w:eastAsia="Times New Roman"/>
          <w:szCs w:val="24"/>
        </w:rPr>
        <w:t>naglaskom</w:t>
      </w:r>
      <w:proofErr w:type="spellEnd"/>
      <w:r w:rsidRPr="002B0A7A">
        <w:rPr>
          <w:rFonts w:eastAsia="Times New Roman"/>
          <w:szCs w:val="24"/>
        </w:rPr>
        <w:t xml:space="preserve"> na vaše obaveze u </w:t>
      </w:r>
      <w:proofErr w:type="spellStart"/>
      <w:r w:rsidRPr="002B0A7A">
        <w:rPr>
          <w:rFonts w:eastAsia="Times New Roman"/>
          <w:szCs w:val="24"/>
        </w:rPr>
        <w:t>relevantnoj</w:t>
      </w:r>
      <w:proofErr w:type="spellEnd"/>
      <w:r w:rsidRPr="002B0A7A">
        <w:rPr>
          <w:rFonts w:eastAsia="Times New Roman"/>
          <w:szCs w:val="24"/>
        </w:rPr>
        <w:t xml:space="preserve"> </w:t>
      </w:r>
      <w:proofErr w:type="spellStart"/>
      <w:r w:rsidRPr="002B0A7A">
        <w:rPr>
          <w:rFonts w:eastAsia="Times New Roman"/>
          <w:szCs w:val="24"/>
        </w:rPr>
        <w:t>oblasti</w:t>
      </w:r>
      <w:proofErr w:type="spellEnd"/>
      <w:r w:rsidRPr="002B0A7A">
        <w:rPr>
          <w:rFonts w:eastAsia="Times New Roman"/>
          <w:szCs w:val="24"/>
        </w:rPr>
        <w:t xml:space="preserve"> </w:t>
      </w:r>
      <w:proofErr w:type="spellStart"/>
      <w:r w:rsidRPr="002B0A7A">
        <w:rPr>
          <w:rFonts w:eastAsia="Times New Roman"/>
          <w:szCs w:val="24"/>
        </w:rPr>
        <w:t>primene</w:t>
      </w:r>
      <w:proofErr w:type="spellEnd"/>
    </w:p>
    <w:p w:rsidR="00C356D4" w:rsidRDefault="00C356D4" w:rsidP="00191491">
      <w:pPr>
        <w:pStyle w:val="ListParagraph"/>
        <w:numPr>
          <w:ilvl w:val="0"/>
          <w:numId w:val="5"/>
        </w:numPr>
        <w:tabs>
          <w:tab w:val="left" w:pos="5218"/>
        </w:tabs>
        <w:rPr>
          <w:rFonts w:eastAsia="Times New Roman"/>
          <w:szCs w:val="24"/>
        </w:rPr>
      </w:pPr>
      <w:proofErr w:type="spellStart"/>
      <w:r w:rsidRPr="002B0A7A">
        <w:rPr>
          <w:rFonts w:eastAsia="Times New Roman"/>
          <w:szCs w:val="24"/>
        </w:rPr>
        <w:t>Dokaz</w:t>
      </w:r>
      <w:proofErr w:type="spellEnd"/>
      <w:r w:rsidRPr="002B0A7A">
        <w:rPr>
          <w:rFonts w:eastAsia="Times New Roman"/>
          <w:szCs w:val="24"/>
        </w:rPr>
        <w:t xml:space="preserve"> o </w:t>
      </w:r>
      <w:proofErr w:type="spellStart"/>
      <w:r w:rsidRPr="002B0A7A">
        <w:rPr>
          <w:rFonts w:eastAsia="Times New Roman"/>
          <w:szCs w:val="24"/>
        </w:rPr>
        <w:t>radnom</w:t>
      </w:r>
      <w:proofErr w:type="spellEnd"/>
      <w:r w:rsidRPr="002B0A7A">
        <w:rPr>
          <w:rFonts w:eastAsia="Times New Roman"/>
          <w:szCs w:val="24"/>
        </w:rPr>
        <w:t xml:space="preserve"> </w:t>
      </w:r>
      <w:proofErr w:type="spellStart"/>
      <w:r w:rsidRPr="002B0A7A">
        <w:rPr>
          <w:rFonts w:eastAsia="Times New Roman"/>
          <w:szCs w:val="24"/>
        </w:rPr>
        <w:t>iskustvu</w:t>
      </w:r>
      <w:proofErr w:type="spellEnd"/>
      <w:r w:rsidRPr="002B0A7A">
        <w:rPr>
          <w:rFonts w:eastAsia="Times New Roman"/>
          <w:szCs w:val="24"/>
        </w:rPr>
        <w:t>;</w:t>
      </w:r>
    </w:p>
    <w:p w:rsidR="00C356D4" w:rsidRPr="002B0A7A" w:rsidRDefault="00C356D4" w:rsidP="007F6D59">
      <w:pPr>
        <w:pStyle w:val="ListParagraph"/>
        <w:numPr>
          <w:ilvl w:val="0"/>
          <w:numId w:val="5"/>
        </w:numPr>
        <w:tabs>
          <w:tab w:val="left" w:pos="5218"/>
        </w:tabs>
        <w:rPr>
          <w:rFonts w:eastAsia="Times New Roman"/>
          <w:szCs w:val="24"/>
        </w:rPr>
      </w:pPr>
      <w:proofErr w:type="spellStart"/>
      <w:r w:rsidRPr="002B0A7A">
        <w:rPr>
          <w:rFonts w:eastAsia="Times New Roman"/>
          <w:szCs w:val="24"/>
        </w:rPr>
        <w:t>Izražavanje</w:t>
      </w:r>
      <w:proofErr w:type="spellEnd"/>
      <w:r w:rsidRPr="002B0A7A">
        <w:rPr>
          <w:rFonts w:eastAsia="Times New Roman"/>
          <w:szCs w:val="24"/>
        </w:rPr>
        <w:t xml:space="preserve"> interesa koji </w:t>
      </w:r>
      <w:proofErr w:type="spellStart"/>
      <w:r w:rsidRPr="002B0A7A">
        <w:rPr>
          <w:rFonts w:eastAsia="Times New Roman"/>
          <w:szCs w:val="24"/>
        </w:rPr>
        <w:t>opisuje</w:t>
      </w:r>
      <w:proofErr w:type="spellEnd"/>
      <w:r w:rsidRPr="002B0A7A">
        <w:rPr>
          <w:rFonts w:eastAsia="Times New Roman"/>
          <w:szCs w:val="24"/>
        </w:rPr>
        <w:t xml:space="preserve"> kako će angažman ispuniti kriterijume odabira.</w:t>
      </w:r>
    </w:p>
    <w:p w:rsidR="007D2B16" w:rsidRDefault="007D2B16" w:rsidP="00C356D4">
      <w:pPr>
        <w:rPr>
          <w:szCs w:val="24"/>
          <w:lang w:val="sr-Latn-RS"/>
        </w:rPr>
      </w:pPr>
    </w:p>
    <w:p w:rsidR="00E658A9" w:rsidRDefault="00C356D4" w:rsidP="00C356D4">
      <w:pPr>
        <w:rPr>
          <w:szCs w:val="24"/>
          <w:lang w:val="sr-Latn-RS"/>
        </w:rPr>
      </w:pPr>
      <w:r w:rsidRPr="00C356D4">
        <w:rPr>
          <w:szCs w:val="24"/>
          <w:lang w:val="sr-Latn-RS"/>
        </w:rPr>
        <w:t xml:space="preserve">Sva dokumenta moraju biti poslata putem e-maila na adresu </w:t>
      </w:r>
      <w:hyperlink r:id="rId6" w:history="1">
        <w:r w:rsidR="002B0A7A" w:rsidRPr="002B0A7A">
          <w:rPr>
            <w:rStyle w:val="Hyperlink"/>
            <w:b/>
            <w:szCs w:val="24"/>
            <w:lang w:val="sr-Latn-RS"/>
          </w:rPr>
          <w:t>armend.ademaj@assembli-kosova.org</w:t>
        </w:r>
      </w:hyperlink>
      <w:r w:rsidR="002B0A7A">
        <w:rPr>
          <w:szCs w:val="24"/>
          <w:lang w:val="sr-Latn-RS"/>
        </w:rPr>
        <w:t xml:space="preserve"> </w:t>
      </w:r>
      <w:r w:rsidRPr="00C356D4">
        <w:rPr>
          <w:szCs w:val="24"/>
          <w:lang w:val="sr-Latn-RS"/>
        </w:rPr>
        <w:t xml:space="preserve"> kao i fizička dostava na adresu: </w:t>
      </w:r>
      <w:r w:rsidRPr="002B0A7A">
        <w:rPr>
          <w:rFonts w:eastAsia="Times New Roman"/>
          <w:b/>
          <w:szCs w:val="24"/>
        </w:rPr>
        <w:t>Skupština Republike Kosovo, ul. Majka Tereza“ 10000 Priš</w:t>
      </w:r>
      <w:r w:rsidR="00484A09" w:rsidRPr="002B0A7A">
        <w:rPr>
          <w:rFonts w:eastAsia="Times New Roman"/>
          <w:b/>
          <w:szCs w:val="24"/>
        </w:rPr>
        <w:t>tina,</w:t>
      </w:r>
      <w:r w:rsidR="00484A09">
        <w:rPr>
          <w:szCs w:val="24"/>
          <w:lang w:val="sr-Latn-RS"/>
        </w:rPr>
        <w:t xml:space="preserve"> sa zvanjem „Stručnjak za r</w:t>
      </w:r>
      <w:r w:rsidRPr="00C356D4">
        <w:rPr>
          <w:szCs w:val="24"/>
          <w:lang w:val="sr-Latn-RS"/>
        </w:rPr>
        <w:t xml:space="preserve">adnu grupu za nadzor nad sprovođenjem Zakona o javnim preduzećima“, najkasnije do </w:t>
      </w:r>
      <w:r w:rsidR="001959FC" w:rsidRPr="002B0A7A">
        <w:rPr>
          <w:b/>
          <w:szCs w:val="24"/>
          <w:lang w:val="sr-Latn-RS"/>
        </w:rPr>
        <w:t>19</w:t>
      </w:r>
      <w:r w:rsidRPr="002B0A7A">
        <w:rPr>
          <w:b/>
          <w:szCs w:val="24"/>
          <w:lang w:val="sr-Latn-RS"/>
        </w:rPr>
        <w:t>. aprila 2024. godine u 16.00 časova.</w:t>
      </w:r>
    </w:p>
    <w:p w:rsidR="002B0A7A" w:rsidRDefault="002B0A7A" w:rsidP="00C356D4">
      <w:pPr>
        <w:rPr>
          <w:szCs w:val="24"/>
          <w:lang w:val="sr-Latn-RS"/>
        </w:rPr>
      </w:pPr>
    </w:p>
    <w:p w:rsidR="002B0A7A" w:rsidRPr="00006C7D" w:rsidRDefault="002B0A7A" w:rsidP="002B0A7A">
      <w:pPr>
        <w:shd w:val="clear" w:color="auto" w:fill="FFFFFF"/>
        <w:jc w:val="center"/>
        <w:rPr>
          <w:sz w:val="22"/>
          <w:szCs w:val="22"/>
          <w:lang w:val="sr-Latn-RS"/>
        </w:rPr>
      </w:pPr>
    </w:p>
    <w:bookmarkEnd w:id="0"/>
    <w:p w:rsidR="002B0A7A" w:rsidRPr="00C356D4" w:rsidRDefault="002B0A7A" w:rsidP="00C356D4">
      <w:pPr>
        <w:rPr>
          <w:sz w:val="22"/>
          <w:szCs w:val="22"/>
          <w:lang w:val="sr-Latn-RS"/>
        </w:rPr>
      </w:pPr>
    </w:p>
    <w:sectPr w:rsidR="002B0A7A" w:rsidRPr="00C35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58B4"/>
    <w:multiLevelType w:val="hybridMultilevel"/>
    <w:tmpl w:val="755609D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42E3C"/>
    <w:multiLevelType w:val="hybridMultilevel"/>
    <w:tmpl w:val="BE2E89C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7628C"/>
    <w:multiLevelType w:val="hybridMultilevel"/>
    <w:tmpl w:val="16EA4C0C"/>
    <w:lvl w:ilvl="0" w:tplc="BE44E62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0701F"/>
    <w:multiLevelType w:val="multilevel"/>
    <w:tmpl w:val="3F2A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837B43"/>
    <w:multiLevelType w:val="hybridMultilevel"/>
    <w:tmpl w:val="2290350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6C"/>
    <w:rsid w:val="000404C9"/>
    <w:rsid w:val="000A635E"/>
    <w:rsid w:val="00185124"/>
    <w:rsid w:val="001959FC"/>
    <w:rsid w:val="002B0A7A"/>
    <w:rsid w:val="002D2197"/>
    <w:rsid w:val="00325059"/>
    <w:rsid w:val="00341138"/>
    <w:rsid w:val="00370301"/>
    <w:rsid w:val="00484A09"/>
    <w:rsid w:val="00501B68"/>
    <w:rsid w:val="005C7678"/>
    <w:rsid w:val="005F5D6C"/>
    <w:rsid w:val="006245C5"/>
    <w:rsid w:val="00670A14"/>
    <w:rsid w:val="00764E3B"/>
    <w:rsid w:val="007D2B16"/>
    <w:rsid w:val="007D60E1"/>
    <w:rsid w:val="00835AAE"/>
    <w:rsid w:val="008F33C4"/>
    <w:rsid w:val="008F52CF"/>
    <w:rsid w:val="00991A9C"/>
    <w:rsid w:val="00A577A2"/>
    <w:rsid w:val="00A706E5"/>
    <w:rsid w:val="00AA468F"/>
    <w:rsid w:val="00B3393A"/>
    <w:rsid w:val="00BA7FCB"/>
    <w:rsid w:val="00C356D4"/>
    <w:rsid w:val="00C55D30"/>
    <w:rsid w:val="00CB19F0"/>
    <w:rsid w:val="00E658A9"/>
    <w:rsid w:val="00EA7B46"/>
    <w:rsid w:val="00F2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2B797"/>
  <w15:chartTrackingRefBased/>
  <w15:docId w15:val="{EB84B376-B432-41E4-B296-423DCC08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2CF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52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04C9"/>
    <w:pPr>
      <w:spacing w:before="100" w:beforeAutospacing="1" w:after="100" w:afterAutospacing="1"/>
      <w:jc w:val="left"/>
    </w:pPr>
    <w:rPr>
      <w:rFonts w:eastAsia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404C9"/>
    <w:rPr>
      <w:b/>
      <w:bCs/>
    </w:rPr>
  </w:style>
  <w:style w:type="character" w:styleId="Hyperlink">
    <w:name w:val="Hyperlink"/>
    <w:basedOn w:val="DefaultParagraphFont"/>
    <w:uiPriority w:val="99"/>
    <w:unhideWhenUsed/>
    <w:rsid w:val="000404C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6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6D4"/>
    <w:rPr>
      <w:rFonts w:ascii="Segoe UI" w:eastAsia="MS Mincho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mend.ademaj@assembli-kosov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Veton Raci</dc:creator>
  <cp:keywords/>
  <dc:description/>
  <cp:lastModifiedBy>Dardan</cp:lastModifiedBy>
  <cp:revision>9</cp:revision>
  <cp:lastPrinted>2024-03-26T14:27:00Z</cp:lastPrinted>
  <dcterms:created xsi:type="dcterms:W3CDTF">2024-03-26T14:30:00Z</dcterms:created>
  <dcterms:modified xsi:type="dcterms:W3CDTF">2024-04-12T20:23:00Z</dcterms:modified>
</cp:coreProperties>
</file>